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E" w:rsidRPr="0058227E" w:rsidRDefault="0058227E">
      <w:pPr>
        <w:rPr>
          <w:rFonts w:ascii="Times New Roman" w:hAnsi="Times New Roman" w:cs="Times New Roman"/>
          <w:b/>
          <w:bCs/>
        </w:rPr>
      </w:pPr>
      <w:r w:rsidRPr="0058227E">
        <w:rPr>
          <w:rFonts w:ascii="Times New Roman" w:hAnsi="Times New Roman" w:cs="Times New Roman"/>
          <w:b/>
          <w:bCs/>
        </w:rPr>
        <w:t xml:space="preserve">Requiring </w:t>
      </w:r>
      <w:r w:rsidR="00633F88">
        <w:rPr>
          <w:rFonts w:ascii="Times New Roman" w:hAnsi="Times New Roman" w:cs="Times New Roman"/>
          <w:b/>
          <w:bCs/>
        </w:rPr>
        <w:t xml:space="preserve">Sample size estimation </w:t>
      </w:r>
      <w:r w:rsidR="00760F04">
        <w:rPr>
          <w:rFonts w:ascii="Times New Roman" w:hAnsi="Times New Roman" w:cs="Times New Roman"/>
          <w:b/>
          <w:bCs/>
        </w:rPr>
        <w:t xml:space="preserve">for </w:t>
      </w:r>
      <w:r w:rsidR="007D69A9">
        <w:rPr>
          <w:rFonts w:ascii="Times New Roman" w:hAnsi="Times New Roman" w:cs="Times New Roman"/>
          <w:b/>
          <w:bCs/>
        </w:rPr>
        <w:t xml:space="preserve">Miscellaneous designs </w:t>
      </w:r>
    </w:p>
    <w:p w:rsidR="0058227E" w:rsidRDefault="0058227E">
      <w:pPr>
        <w:rPr>
          <w:rFonts w:ascii="Times New Roman" w:hAnsi="Times New Roman" w:cs="Times New Roman"/>
        </w:rPr>
      </w:pPr>
      <w:r w:rsidRPr="0058227E">
        <w:rPr>
          <w:rFonts w:ascii="Times New Roman" w:hAnsi="Times New Roman" w:cs="Times New Roman"/>
          <w:b/>
          <w:bCs/>
        </w:rPr>
        <w:t xml:space="preserve">Fill this </w:t>
      </w:r>
      <w:r w:rsidR="00633F88">
        <w:rPr>
          <w:rFonts w:ascii="Times New Roman" w:hAnsi="Times New Roman" w:cs="Times New Roman"/>
          <w:b/>
          <w:bCs/>
        </w:rPr>
        <w:t>form</w:t>
      </w:r>
      <w:r w:rsidRPr="0058227E">
        <w:rPr>
          <w:rFonts w:ascii="Times New Roman" w:hAnsi="Times New Roman" w:cs="Times New Roman"/>
          <w:b/>
          <w:bCs/>
        </w:rPr>
        <w:t xml:space="preserve"> and mail me </w:t>
      </w:r>
      <w:proofErr w:type="spellStart"/>
      <w:proofErr w:type="gramStart"/>
      <w:r w:rsidR="003050A1">
        <w:rPr>
          <w:rFonts w:ascii="Times New Roman" w:hAnsi="Times New Roman" w:cs="Times New Roman"/>
          <w:b/>
          <w:bCs/>
        </w:rPr>
        <w:t>asap</w:t>
      </w:r>
      <w:proofErr w:type="spellEnd"/>
      <w:proofErr w:type="gramEnd"/>
    </w:p>
    <w:tbl>
      <w:tblPr>
        <w:tblStyle w:val="TableGrid"/>
        <w:tblW w:w="9606" w:type="dxa"/>
        <w:tblLook w:val="04A0"/>
      </w:tblPr>
      <w:tblGrid>
        <w:gridCol w:w="3227"/>
        <w:gridCol w:w="6379"/>
      </w:tblGrid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PG</w:t>
            </w:r>
            <w:r w:rsidR="003D7253">
              <w:rPr>
                <w:rFonts w:ascii="Times New Roman" w:hAnsi="Times New Roman" w:cs="Times New Roman"/>
                <w:b/>
                <w:bCs/>
              </w:rPr>
              <w:t xml:space="preserve"> / student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1F59" w:rsidTr="00760F04">
        <w:tc>
          <w:tcPr>
            <w:tcW w:w="3227" w:type="dxa"/>
          </w:tcPr>
          <w:p w:rsidR="00241F59" w:rsidRPr="0058227E" w:rsidRDefault="00241F59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Guide</w:t>
            </w:r>
          </w:p>
        </w:tc>
        <w:tc>
          <w:tcPr>
            <w:tcW w:w="6379" w:type="dxa"/>
          </w:tcPr>
          <w:p w:rsidR="00241F59" w:rsidRDefault="00241F5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College name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Dept name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Title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Study design </w:t>
            </w:r>
          </w:p>
        </w:tc>
        <w:tc>
          <w:tcPr>
            <w:tcW w:w="6379" w:type="dxa"/>
          </w:tcPr>
          <w:p w:rsidR="0058227E" w:rsidRDefault="007D69A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Correlation / dichotomous agreement / numerical agreement  / diagnostic prognostic studies / survival study </w:t>
            </w:r>
          </w:p>
          <w:p w:rsidR="007D69A9" w:rsidRP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D69A9">
              <w:rPr>
                <w:rFonts w:ascii="Times New Roman" w:hAnsi="Times New Roman" w:cs="Times New Roman"/>
              </w:rPr>
              <w:t>Any other __________________________________</w:t>
            </w: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D69A9">
              <w:rPr>
                <w:rFonts w:ascii="Times New Roman" w:hAnsi="Times New Roman" w:cs="Times New Roman"/>
              </w:rPr>
              <w:t xml:space="preserve"> </w:t>
            </w:r>
            <w:r w:rsidR="00234505">
              <w:rPr>
                <w:rFonts w:ascii="Times New Roman" w:hAnsi="Times New Roman" w:cs="Times New Roman"/>
              </w:rPr>
              <w:t xml:space="preserve">             </w:t>
            </w:r>
            <w:r w:rsidRPr="007D69A9">
              <w:rPr>
                <w:rFonts w:ascii="Times New Roman" w:hAnsi="Times New Roman" w:cs="Times New Roman"/>
              </w:rPr>
              <w:t>____________________________________</w:t>
            </w:r>
          </w:p>
          <w:p w:rsidR="007D69A9" w:rsidRDefault="007D69A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217F" w:rsidTr="00760F04">
        <w:tc>
          <w:tcPr>
            <w:tcW w:w="3227" w:type="dxa"/>
          </w:tcPr>
          <w:p w:rsidR="004D217F" w:rsidRPr="0058227E" w:rsidRDefault="004D217F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Mention PICOS </w:t>
            </w:r>
          </w:p>
        </w:tc>
        <w:tc>
          <w:tcPr>
            <w:tcW w:w="6379" w:type="dxa"/>
          </w:tcPr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760F04">
        <w:tc>
          <w:tcPr>
            <w:tcW w:w="3227" w:type="dxa"/>
          </w:tcPr>
          <w:p w:rsidR="00AA2734" w:rsidRPr="0058227E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 it a follow up study</w:t>
            </w:r>
            <w:r w:rsidR="000B4DFE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6379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760F04">
        <w:tc>
          <w:tcPr>
            <w:tcW w:w="3227" w:type="dxa"/>
          </w:tcPr>
          <w:p w:rsidR="00AA2734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yes, what are the time intervals </w:t>
            </w:r>
          </w:p>
        </w:tc>
        <w:tc>
          <w:tcPr>
            <w:tcW w:w="6379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No of groups </w:t>
            </w:r>
            <w:r w:rsidR="00760F04">
              <w:rPr>
                <w:rFonts w:ascii="Times New Roman" w:hAnsi="Times New Roman" w:cs="Times New Roman"/>
                <w:b/>
                <w:bCs/>
              </w:rPr>
              <w:t xml:space="preserve">/ sub groups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Feasible / achievable </w:t>
            </w:r>
            <w:r w:rsidR="0058227E">
              <w:rPr>
                <w:rFonts w:ascii="Times New Roman" w:hAnsi="Times New Roman" w:cs="Times New Roman"/>
                <w:b/>
                <w:bCs/>
              </w:rPr>
              <w:t xml:space="preserve">Sample size per group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as per availability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60F04" w:rsidTr="00760F04">
        <w:tc>
          <w:tcPr>
            <w:tcW w:w="3227" w:type="dxa"/>
          </w:tcPr>
          <w:p w:rsidR="00760F04" w:rsidRDefault="00760F04" w:rsidP="0080615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Independent variable / s</w:t>
            </w:r>
          </w:p>
        </w:tc>
        <w:tc>
          <w:tcPr>
            <w:tcW w:w="6379" w:type="dxa"/>
          </w:tcPr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60F04" w:rsidTr="00760F04">
        <w:tc>
          <w:tcPr>
            <w:tcW w:w="3227" w:type="dxa"/>
          </w:tcPr>
          <w:p w:rsidR="00760F04" w:rsidRDefault="00760F04" w:rsidP="0080615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Dependent variable / s</w:t>
            </w:r>
          </w:p>
        </w:tc>
        <w:tc>
          <w:tcPr>
            <w:tcW w:w="6379" w:type="dxa"/>
          </w:tcPr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E4DFB" w:rsidRDefault="002E4DFB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Primary outcome 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760F04">
        <w:tc>
          <w:tcPr>
            <w:tcW w:w="3227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Scale / grade / measurement of the Primary outcome</w:t>
            </w:r>
          </w:p>
        </w:tc>
        <w:tc>
          <w:tcPr>
            <w:tcW w:w="6379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760F04">
        <w:tc>
          <w:tcPr>
            <w:tcW w:w="3227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Secondary outcomes </w:t>
            </w:r>
          </w:p>
        </w:tc>
        <w:tc>
          <w:tcPr>
            <w:tcW w:w="6379" w:type="dxa"/>
          </w:tcPr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33F88" w:rsidRDefault="00633F88" w:rsidP="00760F0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760F04">
        <w:tc>
          <w:tcPr>
            <w:tcW w:w="3227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Scale / grade / measurement of the Secondary outcomes </w:t>
            </w:r>
          </w:p>
        </w:tc>
        <w:tc>
          <w:tcPr>
            <w:tcW w:w="6379" w:type="dxa"/>
          </w:tcPr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9A9" w:rsidRDefault="007D69A9" w:rsidP="007D69A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633F88" w:rsidRDefault="00633F88" w:rsidP="00760F0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760F04">
        <w:tc>
          <w:tcPr>
            <w:tcW w:w="3227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lastRenderedPageBreak/>
              <w:t>Research question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760F04">
        <w:tc>
          <w:tcPr>
            <w:tcW w:w="3227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Null Hypothesis (H0)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10495" w:rsidTr="00760F04">
        <w:tc>
          <w:tcPr>
            <w:tcW w:w="3227" w:type="dxa"/>
          </w:tcPr>
          <w:p w:rsidR="00510495" w:rsidRDefault="00510495" w:rsidP="00510495">
            <w:pPr>
              <w:rPr>
                <w:rFonts w:ascii="Times New Roman" w:hAnsi="Times New Roman" w:cs="Times New Roman"/>
                <w:b/>
                <w:bCs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Research / alternate / working Hypothesis (H1)</w:t>
            </w:r>
          </w:p>
        </w:tc>
        <w:tc>
          <w:tcPr>
            <w:tcW w:w="6379" w:type="dxa"/>
          </w:tcPr>
          <w:p w:rsidR="00510495" w:rsidRDefault="00510495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60F04" w:rsidRDefault="00760F0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58227E" w:rsidRDefault="0058227E">
      <w:pPr>
        <w:rPr>
          <w:rFonts w:ascii="Times New Roman" w:hAnsi="Times New Roman" w:cs="Times New Roman"/>
        </w:rPr>
      </w:pPr>
    </w:p>
    <w:p w:rsidR="002E4DFB" w:rsidRDefault="002E4DFB">
      <w:pPr>
        <w:rPr>
          <w:rFonts w:ascii="Times New Roman" w:hAnsi="Times New Roman" w:cs="Times New Roman"/>
        </w:rPr>
      </w:pPr>
    </w:p>
    <w:p w:rsidR="002E4DFB" w:rsidRPr="0058227E" w:rsidRDefault="002E4DFB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sectPr w:rsidR="0058227E" w:rsidRPr="0058227E" w:rsidSect="00492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F9B"/>
    <w:multiLevelType w:val="hybridMultilevel"/>
    <w:tmpl w:val="9B72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2536"/>
    <w:multiLevelType w:val="hybridMultilevel"/>
    <w:tmpl w:val="E336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27E"/>
    <w:rsid w:val="000A0E29"/>
    <w:rsid w:val="000B4DFE"/>
    <w:rsid w:val="00234505"/>
    <w:rsid w:val="002356D2"/>
    <w:rsid w:val="00241F59"/>
    <w:rsid w:val="0024696A"/>
    <w:rsid w:val="002E4DFB"/>
    <w:rsid w:val="003050A1"/>
    <w:rsid w:val="003D7253"/>
    <w:rsid w:val="00492EBC"/>
    <w:rsid w:val="004D217F"/>
    <w:rsid w:val="00510495"/>
    <w:rsid w:val="0058227E"/>
    <w:rsid w:val="005859B5"/>
    <w:rsid w:val="00632033"/>
    <w:rsid w:val="00633F88"/>
    <w:rsid w:val="006A61C5"/>
    <w:rsid w:val="00760F04"/>
    <w:rsid w:val="007D69A9"/>
    <w:rsid w:val="00965F15"/>
    <w:rsid w:val="00A73E98"/>
    <w:rsid w:val="00A745A7"/>
    <w:rsid w:val="00AA2734"/>
    <w:rsid w:val="00C15F6C"/>
    <w:rsid w:val="00CA3DB1"/>
    <w:rsid w:val="00D53595"/>
    <w:rsid w:val="00EB14A1"/>
    <w:rsid w:val="00F9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Kalra</dc:creator>
  <cp:keywords/>
  <dc:description/>
  <cp:lastModifiedBy>Dr. Dheeraj</cp:lastModifiedBy>
  <cp:revision>21</cp:revision>
  <dcterms:created xsi:type="dcterms:W3CDTF">2021-11-09T16:46:00Z</dcterms:created>
  <dcterms:modified xsi:type="dcterms:W3CDTF">2022-08-25T20:59:00Z</dcterms:modified>
</cp:coreProperties>
</file>